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E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附表1</w:t>
      </w:r>
    </w:p>
    <w:p w14:paraId="302B4A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读书分享会学生信息及分享书籍统计表</w:t>
      </w:r>
    </w:p>
    <w:p w14:paraId="1B0040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588"/>
        <w:gridCol w:w="1475"/>
        <w:gridCol w:w="2487"/>
        <w:gridCol w:w="1705"/>
      </w:tblGrid>
      <w:tr w14:paraId="7ADC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7873E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588" w:type="dxa"/>
          </w:tcPr>
          <w:p w14:paraId="410FB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75" w:type="dxa"/>
          </w:tcPr>
          <w:p w14:paraId="152B4E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87" w:type="dxa"/>
          </w:tcPr>
          <w:p w14:paraId="167ACA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分享书籍</w:t>
            </w:r>
          </w:p>
        </w:tc>
        <w:tc>
          <w:tcPr>
            <w:tcW w:w="1705" w:type="dxa"/>
          </w:tcPr>
          <w:p w14:paraId="50B804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F14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491479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</w:tcPr>
          <w:p w14:paraId="27CF1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3679AF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 w14:paraId="10FFE3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3E67D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7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19416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</w:tcPr>
          <w:p w14:paraId="75E659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3421A2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 w14:paraId="43300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4785B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0B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701857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</w:tcPr>
          <w:p w14:paraId="7B3A09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29A392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 w14:paraId="5B308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68CA0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1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5EEF41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</w:tcPr>
          <w:p w14:paraId="24E63E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37FDA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 w14:paraId="31756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1413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E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4F5B1C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</w:tcPr>
          <w:p w14:paraId="59B46B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7415BF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 w14:paraId="32777A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A7632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FA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 w14:paraId="39317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</w:tcPr>
          <w:p w14:paraId="1C69F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4936F3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</w:tcPr>
          <w:p w14:paraId="66F32C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C7460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AE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0A02D7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注：此表以学院为单位，</w:t>
      </w:r>
      <w:r>
        <w:rPr>
          <w:rFonts w:hint="eastAsia" w:cs="Arial"/>
          <w:b/>
          <w:bCs/>
          <w:sz w:val="24"/>
          <w:szCs w:val="24"/>
          <w:lang w:val="en-US" w:eastAsia="zh-CN"/>
        </w:rPr>
        <w:t>于10月23日之前发至邮箱</w:t>
      </w:r>
      <w:r>
        <w:rPr>
          <w:rFonts w:hint="eastAsia" w:cs="Arial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cs="Arial"/>
          <w:b/>
          <w:bCs/>
          <w:sz w:val="24"/>
          <w:szCs w:val="24"/>
          <w:lang w:val="en-US" w:eastAsia="zh-CN"/>
        </w:rPr>
        <w:instrText xml:space="preserve"> HYPERLINK "mailto:发送至邮箱13343130034@163.com" </w:instrText>
      </w:r>
      <w:r>
        <w:rPr>
          <w:rFonts w:hint="eastAsia" w:cs="Arial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 w:cs="Arial"/>
          <w:b/>
          <w:bCs/>
          <w:sz w:val="24"/>
          <w:szCs w:val="24"/>
          <w:lang w:val="en-US" w:eastAsia="zh-CN"/>
        </w:rPr>
        <w:t>发送至邮箱13343130034@163.com</w:t>
      </w:r>
      <w:r>
        <w:rPr>
          <w:rFonts w:hint="eastAsia" w:cs="Arial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/>
          <w:b/>
          <w:bCs/>
          <w:sz w:val="24"/>
          <w:szCs w:val="24"/>
          <w:lang w:val="en-US" w:eastAsia="zh-CN"/>
        </w:rPr>
        <w:t>，文件以学院+姓名+书籍命名。</w:t>
      </w:r>
    </w:p>
    <w:p w14:paraId="521BF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7495B4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354B4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3EACD6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2C6F13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5FB04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2F5BA7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452397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7816D3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40C36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rPr>
          <w:rFonts w:hint="eastAsia" w:cs="Arial"/>
          <w:b/>
          <w:bCs/>
          <w:sz w:val="24"/>
          <w:szCs w:val="24"/>
          <w:lang w:val="en-US" w:eastAsia="zh-CN"/>
        </w:rPr>
      </w:pPr>
      <w:r>
        <w:rPr>
          <w:rFonts w:hint="eastAsia" w:cs="Arial"/>
          <w:b/>
          <w:bCs/>
          <w:sz w:val="24"/>
          <w:szCs w:val="24"/>
          <w:lang w:val="en-US" w:eastAsia="zh-CN"/>
        </w:rPr>
        <w:t>附表2：</w:t>
      </w:r>
    </w:p>
    <w:p w14:paraId="144BFF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center"/>
        <w:rPr>
          <w:rFonts w:hint="eastAsia" w:cs="Arial"/>
          <w:b/>
          <w:bCs/>
          <w:sz w:val="28"/>
          <w:szCs w:val="28"/>
          <w:lang w:val="en-US" w:eastAsia="zh-CN"/>
        </w:rPr>
      </w:pPr>
      <w:r>
        <w:rPr>
          <w:rFonts w:hint="eastAsia" w:cs="Arial"/>
          <w:b/>
          <w:bCs/>
          <w:sz w:val="28"/>
          <w:szCs w:val="28"/>
          <w:lang w:val="en-US" w:eastAsia="zh-CN"/>
        </w:rPr>
        <w:t>第二届读书分享会评分标准</w:t>
      </w:r>
    </w:p>
    <w:tbl>
      <w:tblPr>
        <w:tblStyle w:val="8"/>
        <w:tblpPr w:leftFromText="180" w:rightFromText="180" w:vertAnchor="text" w:horzAnchor="page" w:tblpX="1812" w:tblpY="486"/>
        <w:tblOverlap w:val="never"/>
        <w:tblW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9"/>
        <w:gridCol w:w="4595"/>
        <w:gridCol w:w="1586"/>
      </w:tblGrid>
      <w:tr w14:paraId="380C9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54" w:type="dxa"/>
            <w:gridSpan w:val="2"/>
            <w:shd w:val="clear" w:color="auto" w:fill="EEEEEE"/>
            <w:vAlign w:val="center"/>
          </w:tcPr>
          <w:p w14:paraId="2684E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1586" w:type="dxa"/>
            <w:shd w:val="clear" w:color="auto" w:fill="EEEEEE"/>
            <w:vAlign w:val="center"/>
          </w:tcPr>
          <w:p w14:paraId="1FC7435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分值（10分）</w:t>
            </w:r>
          </w:p>
        </w:tc>
      </w:tr>
      <w:tr w14:paraId="41E7D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restart"/>
            <w:shd w:val="clear" w:color="auto" w:fill="auto"/>
            <w:vAlign w:val="center"/>
          </w:tcPr>
          <w:p w14:paraId="2E54F67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内容主题（3分）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1BABCC9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主题积极健康，有思想深度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D23076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30871A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17005E4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021EDCE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内容紧扣书籍，见解独到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A8EA7E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32B4E1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7EE837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4318E1E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逻辑清晰，结构完整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3217B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1505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restart"/>
            <w:shd w:val="clear" w:color="auto" w:fill="auto"/>
            <w:vAlign w:val="center"/>
          </w:tcPr>
          <w:p w14:paraId="6A39E49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表达能力（4分）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60D6993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语言流畅，表达自然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E7A7B5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3D13F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1157859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68D097C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声音洪亮，语速适中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AC23D6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340F6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78F302D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218CF05A">
            <w:pPr>
              <w:widowControl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肢体语言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、衣着得体，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富有感染力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1794C5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7F3A3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112D505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25A40D5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时间控制在5-8分钟，超时扣1分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A60F9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44B039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restart"/>
            <w:shd w:val="clear" w:color="auto" w:fill="auto"/>
            <w:vAlign w:val="center"/>
          </w:tcPr>
          <w:p w14:paraId="7B6953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创意展示（3分）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1EAD242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形式新颖，有创意（如结合PPT、道具等）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DC2B9E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433F62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650BFF1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50D4A5E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对书籍的拓展或延伸有新意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C1A552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008A0C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9" w:type="dxa"/>
            <w:vMerge w:val="continue"/>
            <w:shd w:val="clear" w:color="auto" w:fill="auto"/>
            <w:vAlign w:val="center"/>
          </w:tcPr>
          <w:p w14:paraId="64A4BC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  <w:vAlign w:val="center"/>
          </w:tcPr>
          <w:p w14:paraId="11051E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设置有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效的互动环节（如提问、小调查等），能积极引导听众思考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303943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</w:tr>
      <w:tr w14:paraId="6935CF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0" w:type="dxa"/>
            <w:gridSpan w:val="3"/>
            <w:shd w:val="clear" w:color="auto" w:fill="auto"/>
            <w:vAlign w:val="center"/>
          </w:tcPr>
          <w:p w14:paraId="768F7F6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备注：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评分标准精确到小数点后一位，例：9.5分</w:t>
            </w:r>
          </w:p>
        </w:tc>
      </w:tr>
    </w:tbl>
    <w:p w14:paraId="3AD1CE8F">
      <w:pPr>
        <w:rPr>
          <w:rStyle w:val="11"/>
          <w:rFonts w:hint="eastAsia" w:ascii="宋体" w:hAnsi="宋体" w:cs="汉仪旗黑 Lenovo 60S"/>
          <w:b w:val="0"/>
          <w:bCs/>
          <w:color w:val="232326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 Lenovo 60S">
    <w:altName w:val="黑体"/>
    <w:panose1 w:val="00000500000000000000"/>
    <w:charset w:val="86"/>
    <w:family w:val="auto"/>
    <w:pitch w:val="default"/>
    <w:sig w:usb0="00000000" w:usb1="0000000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rsids>
    <w:rsidRoot w:val="00000000"/>
    <w:rsid w:val="02A8721F"/>
    <w:rsid w:val="08F8223F"/>
    <w:rsid w:val="13FF6E7E"/>
    <w:rsid w:val="15ED7F95"/>
    <w:rsid w:val="204B07FB"/>
    <w:rsid w:val="2A1F508E"/>
    <w:rsid w:val="55B41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 w:line="278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4">
    <w:name w:val="样式1"/>
    <w:basedOn w:val="1"/>
    <w:qFormat/>
    <w:uiPriority w:val="0"/>
  </w:style>
  <w:style w:type="paragraph" w:customStyle="1" w:styleId="15">
    <w:name w:val="样式2"/>
    <w:basedOn w:val="1"/>
    <w:qFormat/>
    <w:uiPriority w:val="0"/>
  </w:style>
  <w:style w:type="character" w:customStyle="1" w:styleId="16">
    <w:name w:val="标题 1 字符"/>
    <w:link w:val="2"/>
    <w:qFormat/>
    <w:uiPriority w:val="9"/>
    <w:rPr>
      <w:rFonts w:ascii="等线" w:hAnsi="等线" w:cs="Arial"/>
      <w:b/>
      <w:bCs/>
      <w:kern w:val="44"/>
      <w:sz w:val="44"/>
      <w:szCs w:val="22"/>
    </w:rPr>
  </w:style>
  <w:style w:type="character" w:customStyle="1" w:styleId="17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0"/>
    <w:link w:val="6"/>
    <w:qFormat/>
    <w:uiPriority w:val="99"/>
    <w:rPr>
      <w:rFonts w:ascii="等线" w:hAnsi="等线" w:cs="Arial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等线" w:hAnsi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1085</Words>
  <Characters>1180</Characters>
  <Lines>76</Lines>
  <Paragraphs>86</Paragraphs>
  <TotalTime>57</TotalTime>
  <ScaleCrop>false</ScaleCrop>
  <LinksUpToDate>false</LinksUpToDate>
  <CharactersWithSpaces>1186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2025-10-17T06:18:00Z</dcterms:created>
  <dc:creator>Administrator</dc:creator>
  <cp:lastModifiedBy>萱草花开</cp:lastModifiedBy>
  <dcterms:modified xsi:type="dcterms:W3CDTF">2025-10-27T01:31:31Z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4E4D51E15DEA482D9306237131A48474_13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eyJoZGlkIjoiNzQ2ODNkYjA2ZTc2MDcwNjRjMTA2M2Y4ZjJjYzE0OTEiLCJ1c2VySWQiOiIxMTI0MDg5NjYxIn0=</vt:lpwstr>
  </property>
</Properties>
</file>